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F5" w:rsidRPr="00430A7F" w:rsidRDefault="008624F5" w:rsidP="00892356">
      <w:pPr>
        <w:pStyle w:val="Titolo1"/>
        <w:spacing w:after="0"/>
        <w:jc w:val="left"/>
        <w:rPr>
          <w:rFonts w:ascii="Times New Roman" w:hAnsi="Times New Roman" w:cs="Times New Roman"/>
          <w:color w:val="FF0000"/>
        </w:rPr>
      </w:pPr>
      <w:r w:rsidRPr="00430A7F">
        <w:rPr>
          <w:rFonts w:ascii="Times New Roman" w:hAnsi="Times New Roman" w:cs="Times New Roman"/>
          <w:color w:val="FF0000"/>
        </w:rPr>
        <w:t xml:space="preserve">Modello </w:t>
      </w:r>
      <w:r w:rsidR="00A11675">
        <w:rPr>
          <w:rFonts w:ascii="Times New Roman" w:hAnsi="Times New Roman" w:cs="Times New Roman"/>
          <w:color w:val="FF0000"/>
        </w:rPr>
        <w:t>C</w:t>
      </w:r>
      <w:r w:rsidR="00A11675" w:rsidRPr="00430A7F">
        <w:rPr>
          <w:rFonts w:ascii="Times New Roman" w:hAnsi="Times New Roman" w:cs="Times New Roman"/>
          <w:color w:val="FF0000"/>
        </w:rPr>
        <w:t xml:space="preserve"> </w:t>
      </w:r>
      <w:r w:rsidRPr="00430A7F">
        <w:rPr>
          <w:rFonts w:ascii="Times New Roman" w:hAnsi="Times New Roman" w:cs="Times New Roman"/>
          <w:color w:val="FF0000"/>
        </w:rPr>
        <w:t xml:space="preserve">– </w:t>
      </w:r>
      <w:r>
        <w:rPr>
          <w:rFonts w:ascii="Times New Roman" w:hAnsi="Times New Roman" w:cs="Times New Roman"/>
          <w:color w:val="FF0000"/>
        </w:rPr>
        <w:t>DICHIARAZIONE AUSILIARIA</w:t>
      </w:r>
    </w:p>
    <w:p w:rsidR="008624F5" w:rsidRPr="001340E6" w:rsidRDefault="008624F5" w:rsidP="00892356">
      <w:pPr>
        <w:spacing w:after="0" w:line="240" w:lineRule="auto"/>
        <w:rPr>
          <w:rFonts w:ascii="Times New Roman" w:hAnsi="Times New Roman" w:cs="Times New Roman"/>
        </w:rPr>
      </w:pPr>
      <w:r w:rsidRPr="000B08F5">
        <w:rPr>
          <w:rFonts w:ascii="Times New Roman" w:hAnsi="Times New Roman" w:cs="Times New Roman"/>
          <w:color w:val="FF0000"/>
        </w:rPr>
        <w:t>(da utilizzare per la creazione del file denominato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5E6308" w:rsidRPr="005E6308">
        <w:rPr>
          <w:rFonts w:ascii="Times New Roman" w:hAnsi="Times New Roman" w:cs="Times New Roman" w:hint="eastAsia"/>
          <w:b/>
          <w:color w:val="FF0000"/>
        </w:rPr>
        <w:t>“</w:t>
      </w:r>
      <w:r w:rsidR="005E6308" w:rsidRPr="005E6308">
        <w:rPr>
          <w:rFonts w:ascii="Times New Roman" w:hAnsi="Times New Roman" w:cs="Times New Roman"/>
          <w:b/>
          <w:color w:val="FF0000"/>
        </w:rPr>
        <w:t>DICAUS_Dichiarazione_art._89_ausiliaria</w:t>
      </w:r>
      <w:r w:rsidR="005E6308" w:rsidRPr="005E6308">
        <w:rPr>
          <w:rFonts w:ascii="Times New Roman" w:hAnsi="Times New Roman" w:cs="Times New Roman" w:hint="eastAsia"/>
          <w:b/>
          <w:color w:val="FF0000"/>
        </w:rPr>
        <w:t>”</w:t>
      </w:r>
      <w:proofErr w:type="gramStart"/>
      <w:r w:rsidRPr="000B08F5">
        <w:rPr>
          <w:rFonts w:ascii="Times New Roman" w:hAnsi="Times New Roman" w:cs="Times New Roman"/>
          <w:color w:val="FF0000"/>
        </w:rPr>
        <w:t>)</w:t>
      </w:r>
      <w:proofErr w:type="gramEnd"/>
    </w:p>
    <w:p w:rsidR="00C0287D" w:rsidRPr="00C0287D" w:rsidRDefault="00C0287D" w:rsidP="00892356">
      <w:pPr>
        <w:spacing w:before="24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87"/>
        <w:gridCol w:w="7839"/>
      </w:tblGrid>
      <w:tr w:rsidR="004B35CE" w:rsidTr="004B35CE">
        <w:trPr>
          <w:cantSplit/>
        </w:trPr>
        <w:tc>
          <w:tcPr>
            <w:tcW w:w="15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4B35CE" w:rsidRDefault="004B35CE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527CF" w:rsidRPr="00FB6E00" w:rsidRDefault="00B527CF" w:rsidP="00B527CF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Calibri" w:hAnsi="Calibri" w:cs="Times New Roman"/>
                <w:b/>
              </w:rPr>
            </w:pPr>
            <w:r w:rsidRPr="00FB6E00">
              <w:rPr>
                <w:rFonts w:ascii="Calibri" w:hAnsi="Calibri" w:cs="Times New Roman"/>
                <w:b/>
              </w:rPr>
              <w:t>PROCEDURA APERTA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Pr="00FB6E00">
              <w:rPr>
                <w:rFonts w:ascii="Calibri" w:hAnsi="Calibri" w:cs="Times New Roman"/>
                <w:b/>
              </w:rPr>
              <w:t xml:space="preserve">AI SENSI DELL’ART. 60 DEL </w:t>
            </w:r>
            <w:proofErr w:type="spellStart"/>
            <w:r w:rsidRPr="00FB6E00">
              <w:rPr>
                <w:rFonts w:ascii="Calibri" w:hAnsi="Calibri" w:cs="Times New Roman"/>
                <w:b/>
              </w:rPr>
              <w:t>D.LGS.</w:t>
            </w:r>
            <w:proofErr w:type="spellEnd"/>
            <w:r w:rsidRPr="00FB6E00">
              <w:rPr>
                <w:rFonts w:ascii="Calibri" w:hAnsi="Calibri" w:cs="Times New Roman"/>
                <w:b/>
              </w:rPr>
              <w:t xml:space="preserve"> 50/2016 PER L’AFFIDAMENTO DELL’APPALTO DEI LAVORI </w:t>
            </w:r>
            <w:proofErr w:type="spellStart"/>
            <w:r w:rsidRPr="00FB6E00">
              <w:rPr>
                <w:rFonts w:ascii="Calibri" w:hAnsi="Calibri" w:cs="Times New Roman"/>
                <w:b/>
              </w:rPr>
              <w:t>DI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DEMOLIZIONE E RICOSTRUZIONE </w:t>
            </w:r>
            <w:proofErr w:type="spellStart"/>
            <w:r>
              <w:rPr>
                <w:rFonts w:ascii="Calibri" w:hAnsi="Calibri" w:cs="Times New Roman"/>
                <w:b/>
              </w:rPr>
              <w:t>DI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EDIFICIO </w:t>
            </w:r>
            <w:proofErr w:type="spellStart"/>
            <w:r>
              <w:rPr>
                <w:rFonts w:ascii="Calibri" w:hAnsi="Calibri" w:cs="Times New Roman"/>
                <w:b/>
              </w:rPr>
              <w:t>DI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EDILIZIA RESIDENZIALE PUBBLICA A 7 ALLOGGI IN COMUNE </w:t>
            </w:r>
            <w:proofErr w:type="spellStart"/>
            <w:r>
              <w:rPr>
                <w:rFonts w:ascii="Calibri" w:hAnsi="Calibri" w:cs="Times New Roman"/>
                <w:b/>
              </w:rPr>
              <w:t>DI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CARPI (MO) - LOCALITA’ CORTILE – VIA 1° DICEMBRE 1944 </w:t>
            </w:r>
            <w:proofErr w:type="gramStart"/>
            <w:r>
              <w:rPr>
                <w:rFonts w:ascii="Calibri" w:hAnsi="Calibri" w:cs="Times New Roman"/>
                <w:b/>
              </w:rPr>
              <w:t>CIV.</w:t>
            </w:r>
            <w:proofErr w:type="gramEnd"/>
            <w:r>
              <w:rPr>
                <w:rFonts w:ascii="Calibri" w:hAnsi="Calibri" w:cs="Times New Roman"/>
                <w:b/>
              </w:rPr>
              <w:t xml:space="preserve"> 28</w:t>
            </w:r>
          </w:p>
          <w:p w:rsidR="004B35CE" w:rsidRPr="00B527CF" w:rsidRDefault="00B527CF" w:rsidP="00B527CF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Calibri" w:hAnsi="Calibri" w:cs="Times New Roman"/>
                <w:b/>
              </w:rPr>
            </w:pPr>
            <w:r w:rsidRPr="00FB6E00">
              <w:rPr>
                <w:rFonts w:ascii="Calibri" w:hAnsi="Calibri" w:cs="Times New Roman"/>
                <w:b/>
              </w:rPr>
              <w:t xml:space="preserve">CUP </w:t>
            </w:r>
            <w:r w:rsidRPr="00571A12">
              <w:rPr>
                <w:rFonts w:ascii="Calibri" w:hAnsi="Calibri" w:cs="Times New Roman"/>
                <w:b/>
              </w:rPr>
              <w:t>I45B13000000002</w:t>
            </w:r>
            <w:r w:rsidRPr="00FB6E00">
              <w:rPr>
                <w:rFonts w:ascii="Calibri" w:hAnsi="Calibri" w:cs="Times New Roman"/>
                <w:b/>
              </w:rPr>
              <w:t xml:space="preserve"> - CIG </w:t>
            </w:r>
            <w:r w:rsidR="006D0B74">
              <w:rPr>
                <w:rFonts w:ascii="Calibri" w:hAnsi="Calibri" w:cs="Times New Roman"/>
                <w:b/>
              </w:rPr>
              <w:t>832392383</w:t>
            </w:r>
          </w:p>
        </w:tc>
      </w:tr>
    </w:tbl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912679" w:rsidRDefault="00C0287D" w:rsidP="00892356">
      <w:pPr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Il sottoscritto 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nato a 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 il 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Residente in Via/P.zza __________________________________</w:t>
      </w:r>
      <w:r w:rsidR="00B527CF">
        <w:rPr>
          <w:rFonts w:ascii="Times New Roman" w:hAnsi="Times New Roman" w:cs="Times New Roman"/>
          <w:bCs/>
          <w:sz w:val="22"/>
          <w:szCs w:val="22"/>
        </w:rPr>
        <w:t>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 civ. 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Comune 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 Prov.________________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Legale rappresentante della ditta 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con sede in Via / P.zza 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Comune 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 Prov. 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Codice Fiscale n. 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Partita IVA n. __________________________________________________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Tel. n. ____________________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</w:t>
      </w:r>
      <w:r w:rsidR="00892356">
        <w:rPr>
          <w:rFonts w:ascii="Times New Roman" w:hAnsi="Times New Roman" w:cs="Times New Roman"/>
          <w:bCs/>
          <w:sz w:val="22"/>
          <w:szCs w:val="22"/>
        </w:rPr>
        <w:t>___</w:t>
      </w:r>
      <w:r w:rsidRPr="00912679">
        <w:rPr>
          <w:rFonts w:ascii="Times New Roman" w:hAnsi="Times New Roman" w:cs="Times New Roman"/>
          <w:bCs/>
          <w:sz w:val="22"/>
          <w:szCs w:val="22"/>
        </w:rPr>
        <w:t xml:space="preserve">______ </w:t>
      </w:r>
      <w:proofErr w:type="spellStart"/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t>cell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n. 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E-mail _________________________________________________________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Posta elettronica certificata (PEC) 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</w:t>
      </w:r>
    </w:p>
    <w:p w:rsidR="00C0287D" w:rsidRPr="00892356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892356">
        <w:rPr>
          <w:rFonts w:ascii="Times New Roman" w:hAnsi="Times New Roman" w:cs="Times New Roman"/>
          <w:bCs/>
          <w:i/>
          <w:iCs/>
        </w:rPr>
        <w:t>Si prega di indicare anche un numero di cellulare per eventuali comunicazioni in sede di espletamento della gara, ove non si riesca, per qualsiasi motivo, a contattare telefonicamente la sede del partecipante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Con espresso riferimento al soggetto giuridico rappresentato, ai sensi degli articoli 46 e 47 del D.P.R. 28 dicembre 2000, n. 445 e s.m., consapevole del fatto che, in caso di mendace dichiarazione, verranno applicate nei suoi riguardi, ai sensi dell’art. 76 del D.P.R. n. 445/2000, le sanzioni previste dal codice penale e dalle leggi speciali in materia di falsità negli atti, oltre alle conseguenze amministrative previste per le procedure relative all’affidamento di contratti pubblici</w:t>
      </w:r>
    </w:p>
    <w:p w:rsidR="00C0287D" w:rsidRPr="00912679" w:rsidRDefault="00C0287D" w:rsidP="0089235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2679">
        <w:rPr>
          <w:rFonts w:ascii="Times New Roman" w:hAnsi="Times New Roman" w:cs="Times New Roman"/>
          <w:b/>
          <w:bCs/>
          <w:sz w:val="22"/>
          <w:szCs w:val="22"/>
        </w:rPr>
        <w:t>D I C H I A R A</w:t>
      </w:r>
      <w:bookmarkStart w:id="0" w:name="_GoBack"/>
      <w:bookmarkEnd w:id="0"/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- di obbligarsi nei confronti della stazione appaltante; e di obbligarsi nei confronti dell’impresa di seguito indicata, concorrente alla presente procedura di affidamento: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lastRenderedPageBreak/>
        <w:t>concorrente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: 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con sede in: Via/P.zza 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Comune di 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 xml:space="preserve">_________________________________________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Prov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Cod.Fisc.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 P.IVA ___________________________________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892356" w:rsidRDefault="00C0287D" w:rsidP="008E1859">
      <w:pPr>
        <w:pStyle w:val="Paragrafoelenco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892356">
        <w:rPr>
          <w:rFonts w:ascii="Times New Roman" w:hAnsi="Times New Roman" w:cs="Times New Roman"/>
          <w:bCs/>
          <w:sz w:val="22"/>
          <w:szCs w:val="22"/>
        </w:rPr>
        <w:t>a</w:t>
      </w:r>
      <w:proofErr w:type="gramEnd"/>
      <w:r w:rsidRPr="00892356">
        <w:rPr>
          <w:rFonts w:ascii="Times New Roman" w:hAnsi="Times New Roman" w:cs="Times New Roman"/>
          <w:bCs/>
          <w:sz w:val="22"/>
          <w:szCs w:val="22"/>
        </w:rPr>
        <w:t xml:space="preserve"> mettere a disposizione, in applicazione dell’istituto dell’avvalimento di cui all’art. 89 del D. </w:t>
      </w:r>
      <w:proofErr w:type="spellStart"/>
      <w:r w:rsidRPr="00892356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892356">
        <w:rPr>
          <w:rFonts w:ascii="Times New Roman" w:hAnsi="Times New Roman" w:cs="Times New Roman"/>
          <w:bCs/>
          <w:sz w:val="22"/>
          <w:szCs w:val="22"/>
        </w:rPr>
        <w:t>. n. 50/2016, per tutta la durata dell’appalto i requisiti necessari per la partecipazione alla gara e le conseguenti risorse di cui è carente il concorrente, come di seguito indicati: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892356" w:rsidRDefault="00C0287D" w:rsidP="008E1859">
      <w:pPr>
        <w:pStyle w:val="Paragrafoelenco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2356">
        <w:rPr>
          <w:rFonts w:ascii="Times New Roman" w:hAnsi="Times New Roman" w:cs="Times New Roman"/>
          <w:bCs/>
          <w:sz w:val="22"/>
          <w:szCs w:val="22"/>
        </w:rPr>
        <w:t xml:space="preserve">□ In caso di Attestazione di qualificazione SOA prevista dall’art. 84 del D. </w:t>
      </w:r>
      <w:proofErr w:type="spellStart"/>
      <w:r w:rsidRPr="00892356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892356">
        <w:rPr>
          <w:rFonts w:ascii="Times New Roman" w:hAnsi="Times New Roman" w:cs="Times New Roman"/>
          <w:bCs/>
          <w:sz w:val="22"/>
          <w:szCs w:val="22"/>
        </w:rPr>
        <w:t xml:space="preserve">. n. 50/2016, nonché dal D.P.R. n. 207/2010 e </w:t>
      </w:r>
      <w:proofErr w:type="spellStart"/>
      <w:r w:rsidRPr="00892356">
        <w:rPr>
          <w:rFonts w:ascii="Times New Roman" w:hAnsi="Times New Roman" w:cs="Times New Roman"/>
          <w:bCs/>
          <w:sz w:val="22"/>
          <w:szCs w:val="22"/>
        </w:rPr>
        <w:t>s.m.i.</w:t>
      </w:r>
      <w:proofErr w:type="spellEnd"/>
      <w:r w:rsidRPr="00892356">
        <w:rPr>
          <w:rFonts w:ascii="Times New Roman" w:hAnsi="Times New Roman" w:cs="Times New Roman"/>
          <w:bCs/>
          <w:sz w:val="22"/>
          <w:szCs w:val="22"/>
        </w:rPr>
        <w:t>, indicare:</w:t>
      </w:r>
    </w:p>
    <w:p w:rsidR="00C0287D" w:rsidRPr="00912679" w:rsidRDefault="00892356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</w:t>
      </w:r>
      <w:r w:rsidR="00C0287D" w:rsidRPr="00912679">
        <w:rPr>
          <w:rFonts w:ascii="Times New Roman" w:hAnsi="Times New Roman" w:cs="Times New Roman"/>
          <w:bCs/>
          <w:sz w:val="22"/>
          <w:szCs w:val="22"/>
        </w:rPr>
        <w:t>ocietà di attestazione regolarmente autorizzata 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_____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</w:t>
      </w:r>
      <w:r w:rsidR="00C0287D" w:rsidRPr="00912679">
        <w:rPr>
          <w:rFonts w:ascii="Times New Roman" w:hAnsi="Times New Roman" w:cs="Times New Roman"/>
          <w:bCs/>
          <w:sz w:val="22"/>
          <w:szCs w:val="22"/>
        </w:rPr>
        <w:t>__</w:t>
      </w:r>
    </w:p>
    <w:p w:rsidR="00C0287D" w:rsidRPr="00912679" w:rsidRDefault="00C0287D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t>data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di rilascio 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 data di scadenza 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</w:t>
      </w:r>
    </w:p>
    <w:p w:rsidR="00C0287D" w:rsidRPr="00912679" w:rsidRDefault="00B527CF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CATEGORIA _______</w:t>
      </w:r>
      <w:r w:rsidR="00C0287D" w:rsidRPr="00912679">
        <w:rPr>
          <w:rFonts w:ascii="Times New Roman" w:hAnsi="Times New Roman" w:cs="Times New Roman"/>
          <w:bCs/>
          <w:sz w:val="22"/>
          <w:szCs w:val="22"/>
        </w:rPr>
        <w:t>________ CLASSIFICA ________________</w:t>
      </w:r>
    </w:p>
    <w:p w:rsidR="00C0287D" w:rsidRPr="00892356" w:rsidRDefault="00C0287D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</w:rPr>
      </w:pPr>
      <w:r w:rsidRPr="00892356">
        <w:rPr>
          <w:rFonts w:ascii="Times New Roman" w:hAnsi="Times New Roman" w:cs="Times New Roman"/>
          <w:bCs/>
          <w:i/>
          <w:iCs/>
        </w:rPr>
        <w:t>(indicare solo quella/e richiesta/e per la partecipazione alla gara</w:t>
      </w:r>
      <w:proofErr w:type="gramStart"/>
      <w:r w:rsidRPr="00892356">
        <w:rPr>
          <w:rFonts w:ascii="Times New Roman" w:hAnsi="Times New Roman" w:cs="Times New Roman"/>
          <w:bCs/>
          <w:i/>
          <w:iCs/>
        </w:rPr>
        <w:t>)</w:t>
      </w:r>
      <w:proofErr w:type="gramEnd"/>
    </w:p>
    <w:p w:rsidR="00C0287D" w:rsidRPr="00912679" w:rsidRDefault="00C0287D" w:rsidP="00892356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(NB) allegare copia dell’attestazione di qualificazione SOA regolarmente autorizzata, in corso di validità, che documenti il possesso della qualificazione in categoria e classifica coerenti con la natura dei lavori da assumere. La produzione di copia, è richiesta al fine di agevolare e accelerare la verifica dei requisiti da parte della Stazione Appaltante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892356" w:rsidRDefault="00C0287D" w:rsidP="008E1859">
      <w:pPr>
        <w:pStyle w:val="Paragrafoelenco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2356">
        <w:rPr>
          <w:rFonts w:ascii="Times New Roman" w:hAnsi="Times New Roman" w:cs="Times New Roman"/>
          <w:bCs/>
          <w:sz w:val="22"/>
          <w:szCs w:val="22"/>
        </w:rPr>
        <w:t>In caso di certificazione di sistema di qualità, indicare:</w:t>
      </w:r>
    </w:p>
    <w:p w:rsidR="00C0287D" w:rsidRPr="00912679" w:rsidRDefault="00C0287D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Organismo certificatore ___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_______________________________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</w:t>
      </w:r>
    </w:p>
    <w:p w:rsidR="00C0287D" w:rsidRPr="00912679" w:rsidRDefault="00892356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892356">
        <w:rPr>
          <w:rFonts w:ascii="Times New Roman" w:hAnsi="Times New Roman" w:cs="Times New Roman"/>
          <w:bCs/>
          <w:sz w:val="22"/>
          <w:szCs w:val="22"/>
        </w:rPr>
        <w:t>data</w:t>
      </w:r>
      <w:proofErr w:type="gramEnd"/>
      <w:r w:rsidRPr="00892356">
        <w:rPr>
          <w:rFonts w:ascii="Times New Roman" w:hAnsi="Times New Roman" w:cs="Times New Roman"/>
          <w:bCs/>
          <w:sz w:val="22"/>
          <w:szCs w:val="22"/>
        </w:rPr>
        <w:t xml:space="preserve"> di rilascio __________________________ data di scade</w:t>
      </w:r>
      <w:r w:rsidR="00B527CF">
        <w:rPr>
          <w:rFonts w:ascii="Times New Roman" w:hAnsi="Times New Roman" w:cs="Times New Roman"/>
          <w:bCs/>
          <w:sz w:val="22"/>
          <w:szCs w:val="22"/>
        </w:rPr>
        <w:t>nza ___________________________</w:t>
      </w:r>
      <w:r w:rsidRPr="00892356">
        <w:rPr>
          <w:rFonts w:ascii="Times New Roman" w:hAnsi="Times New Roman" w:cs="Times New Roman"/>
          <w:bCs/>
          <w:sz w:val="22"/>
          <w:szCs w:val="22"/>
        </w:rPr>
        <w:t>_</w:t>
      </w:r>
    </w:p>
    <w:p w:rsidR="00C0287D" w:rsidRPr="00912679" w:rsidRDefault="00C0287D" w:rsidP="0089235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2679">
        <w:rPr>
          <w:rFonts w:ascii="Times New Roman" w:hAnsi="Times New Roman" w:cs="Times New Roman"/>
          <w:b/>
          <w:bCs/>
          <w:sz w:val="22"/>
          <w:szCs w:val="22"/>
        </w:rPr>
        <w:t>DICHIARA INOLTRE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 xml:space="preserve">- di non incorrere nei motivi di esclusione di cui all’art. 80 del D.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n. 50/2016, come meglio specificato nelle dichiarazioni appositamente rilasciate nell’ambito del “</w:t>
      </w:r>
      <w:r w:rsidRPr="00912679">
        <w:rPr>
          <w:rFonts w:ascii="Times New Roman" w:hAnsi="Times New Roman" w:cs="Times New Roman"/>
          <w:bCs/>
          <w:i/>
          <w:iCs/>
          <w:sz w:val="22"/>
          <w:szCs w:val="22"/>
        </w:rPr>
        <w:t>Modello Unico di gara”;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 xml:space="preserve">- di non presentarsi in qualità di ausiliaria per altro concorrente alla gara in oggetto e di non parteciparvi in proprio o come associata o consorziata di altro concorrente, ai sensi dell’art. 45 del D.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n. 50/2016;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lastRenderedPageBreak/>
        <w:t>- di allegare il contratto di avvalimento (in originale o copia conforme), in virtù del quale si impegna nei confronti del concorrente a fornire i requisiti e a mettere a disposizione le risorse necessarie per tutta la durata dell’appalto, specificando altresì che il concorrente e l’impresa ausiliaria sono responsabili in solido nei confronti della stazione appaltante in relazione alle prestazioni oggetto del contratto medesimo.</w:t>
      </w:r>
    </w:p>
    <w:p w:rsidR="00892356" w:rsidRDefault="00892356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Firma Impresa Ausiliaria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 xml:space="preserve">Firma Impresa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Ausiliata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(Concorrente)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:rsidR="00892356" w:rsidRDefault="00892356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12679">
        <w:rPr>
          <w:rFonts w:ascii="Times New Roman" w:hAnsi="Times New Roman" w:cs="Times New Roman"/>
          <w:bCs/>
          <w:i/>
          <w:iCs/>
        </w:rPr>
        <w:t>Nota bene: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12679">
        <w:rPr>
          <w:rFonts w:ascii="Times New Roman" w:hAnsi="Times New Roman" w:cs="Times New Roman"/>
          <w:bCs/>
        </w:rPr>
        <w:t xml:space="preserve">- </w:t>
      </w:r>
      <w:r w:rsidRPr="00912679">
        <w:rPr>
          <w:rFonts w:ascii="Times New Roman" w:hAnsi="Times New Roman" w:cs="Times New Roman"/>
          <w:bCs/>
          <w:i/>
          <w:iCs/>
        </w:rPr>
        <w:t xml:space="preserve">la presente sottoscrizione deve essere </w:t>
      </w:r>
      <w:r w:rsidR="00912679">
        <w:rPr>
          <w:rFonts w:ascii="Times New Roman" w:hAnsi="Times New Roman" w:cs="Times New Roman"/>
          <w:bCs/>
          <w:i/>
          <w:iCs/>
        </w:rPr>
        <w:t>effettuata digitalmente dai</w:t>
      </w:r>
      <w:r w:rsidRPr="00912679">
        <w:rPr>
          <w:rFonts w:ascii="Times New Roman" w:hAnsi="Times New Roman" w:cs="Times New Roman"/>
          <w:bCs/>
          <w:i/>
          <w:iCs/>
        </w:rPr>
        <w:t xml:space="preserve"> Legali Rappresentanti o dei Procuratori (in tali casi devono essere allegate le relative procure notarili)</w:t>
      </w:r>
    </w:p>
    <w:p w:rsidR="00FE0A38" w:rsidRDefault="00FE0A38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sectPr w:rsidR="00FE0A38" w:rsidSect="00FD3F8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E0" w:rsidRDefault="003738E0">
      <w:pPr>
        <w:spacing w:after="0" w:line="240" w:lineRule="auto"/>
      </w:pPr>
      <w:r>
        <w:separator/>
      </w:r>
    </w:p>
  </w:endnote>
  <w:endnote w:type="continuationSeparator" w:id="0">
    <w:p w:rsidR="003738E0" w:rsidRDefault="0037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1821874"/>
      <w:docPartObj>
        <w:docPartGallery w:val="Page Numbers (Bottom of Page)"/>
        <w:docPartUnique/>
      </w:docPartObj>
    </w:sdtPr>
    <w:sdtContent>
      <w:p w:rsidR="00C0287D" w:rsidRDefault="00120EB1" w:rsidP="00EC35C1">
        <w:pPr>
          <w:pStyle w:val="Pidipagina"/>
          <w:jc w:val="right"/>
        </w:pPr>
        <w:r>
          <w:fldChar w:fldCharType="begin"/>
        </w:r>
        <w:r w:rsidR="00C0287D">
          <w:instrText>PAGE   \* MERGEFORMAT</w:instrText>
        </w:r>
        <w:r>
          <w:fldChar w:fldCharType="separate"/>
        </w:r>
        <w:r w:rsidR="006D0B74">
          <w:rPr>
            <w:noProof/>
          </w:rPr>
          <w:t>3</w:t>
        </w:r>
        <w:r>
          <w:fldChar w:fldCharType="end"/>
        </w:r>
      </w:p>
    </w:sdtContent>
  </w:sdt>
  <w:p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B527CF" w:rsidRDefault="00B527CF" w:rsidP="00B527CF">
    <w:pPr>
      <w:pStyle w:val="Pidipagina"/>
      <w:spacing w:after="0"/>
      <w:jc w:val="center"/>
      <w:rPr>
        <w:rFonts w:cs="Times New Roman"/>
        <w:sz w:val="16"/>
        <w:szCs w:val="16"/>
      </w:rPr>
    </w:pPr>
    <w:r w:rsidRPr="00852E57">
      <w:rPr>
        <w:sz w:val="16"/>
        <w:szCs w:val="16"/>
      </w:rPr>
      <w:t xml:space="preserve">APPALTO </w:t>
    </w:r>
    <w:r>
      <w:rPr>
        <w:sz w:val="16"/>
        <w:szCs w:val="16"/>
      </w:rPr>
      <w:t xml:space="preserve">LAVORI </w:t>
    </w:r>
    <w:proofErr w:type="spellStart"/>
    <w:r>
      <w:rPr>
        <w:sz w:val="16"/>
        <w:szCs w:val="16"/>
      </w:rPr>
      <w:t>DI</w:t>
    </w:r>
    <w:proofErr w:type="spellEnd"/>
    <w:r>
      <w:rPr>
        <w:sz w:val="16"/>
        <w:szCs w:val="16"/>
      </w:rPr>
      <w:t xml:space="preserve"> </w:t>
    </w:r>
    <w:r w:rsidRPr="005A229F">
      <w:rPr>
        <w:rFonts w:cs="Times New Roman"/>
        <w:sz w:val="16"/>
        <w:szCs w:val="16"/>
      </w:rPr>
      <w:t xml:space="preserve">DEMOLIZIONE E RICOSTRUZIONE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EDIFICIO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EDILIZIA RESIDENZIALE PUBBLICA A 7 ALLOGGI</w:t>
    </w:r>
  </w:p>
  <w:p w:rsidR="00B527CF" w:rsidRPr="005A229F" w:rsidRDefault="00B527CF" w:rsidP="00B527CF">
    <w:pPr>
      <w:pStyle w:val="Pidipagina"/>
      <w:spacing w:after="0"/>
      <w:jc w:val="center"/>
      <w:rPr>
        <w:sz w:val="16"/>
        <w:szCs w:val="16"/>
      </w:rPr>
    </w:pPr>
    <w:r w:rsidRPr="005A229F">
      <w:rPr>
        <w:rFonts w:cs="Times New Roman"/>
        <w:sz w:val="16"/>
        <w:szCs w:val="16"/>
      </w:rPr>
      <w:t xml:space="preserve">IN COMUNE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CARPI (MO) - LOCALITA’ CORTILE – VIA 1° DICEMBRE 1944 </w:t>
    </w:r>
    <w:proofErr w:type="gramStart"/>
    <w:r w:rsidRPr="005A229F">
      <w:rPr>
        <w:rFonts w:cs="Times New Roman"/>
        <w:sz w:val="16"/>
        <w:szCs w:val="16"/>
      </w:rPr>
      <w:t>CIV.</w:t>
    </w:r>
    <w:proofErr w:type="gramEnd"/>
    <w:r w:rsidRPr="005A229F">
      <w:rPr>
        <w:rFonts w:cs="Times New Roman"/>
        <w:sz w:val="16"/>
        <w:szCs w:val="16"/>
      </w:rPr>
      <w:t xml:space="preserve"> 28</w:t>
    </w:r>
  </w:p>
  <w:p w:rsidR="00C0287D" w:rsidRPr="00EC35C1" w:rsidRDefault="00EC4511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AUSILIARIA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2019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2020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2021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2022</w:t>
    </w:r>
  </w:p>
  <w:p w:rsidR="00C0287D" w:rsidRPr="00EC35C1" w:rsidRDefault="00225022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AUSILIARIA</w:t>
    </w:r>
  </w:p>
  <w:p w:rsidR="00C0287D" w:rsidRPr="00852E57" w:rsidRDefault="00C0287D" w:rsidP="00852E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E0" w:rsidRDefault="003738E0">
      <w:pPr>
        <w:spacing w:after="0" w:line="240" w:lineRule="auto"/>
      </w:pPr>
      <w:r>
        <w:separator/>
      </w:r>
    </w:p>
  </w:footnote>
  <w:footnote w:type="continuationSeparator" w:id="0">
    <w:p w:rsidR="003738E0" w:rsidRDefault="0037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7D" w:rsidRPr="00EC35C1" w:rsidRDefault="00120EB1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120EB1"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.3pt;margin-top:11.05pt;width:387.3pt;height:4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<v:textbox>
            <w:txbxContent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7D" w:rsidRPr="00852E57" w:rsidRDefault="00120EB1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120EB1"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.3pt;margin-top:11.05pt;width:387.3pt;height:45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<v:textbox>
            <w:txbxContent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89F78FA"/>
    <w:multiLevelType w:val="hybridMultilevel"/>
    <w:tmpl w:val="E0CEEE58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D716199"/>
    <w:multiLevelType w:val="hybridMultilevel"/>
    <w:tmpl w:val="CF0E08AA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6">
    <w:nsid w:val="587F4B68"/>
    <w:multiLevelType w:val="hybridMultilevel"/>
    <w:tmpl w:val="49DCD2AE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9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29"/>
  </w:num>
  <w:num w:numId="5">
    <w:abstractNumId w:val="17"/>
  </w:num>
  <w:num w:numId="6">
    <w:abstractNumId w:val="30"/>
  </w:num>
  <w:num w:numId="7">
    <w:abstractNumId w:val="0"/>
  </w:num>
  <w:num w:numId="8">
    <w:abstractNumId w:val="20"/>
  </w:num>
  <w:num w:numId="9">
    <w:abstractNumId w:val="26"/>
  </w:num>
  <w:num w:numId="10">
    <w:abstractNumId w:val="21"/>
  </w:num>
  <w:num w:numId="11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0EB1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1678"/>
    <w:rsid w:val="00225022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738E0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35CE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0B74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356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1859"/>
    <w:rsid w:val="008E30AC"/>
    <w:rsid w:val="008E4B46"/>
    <w:rsid w:val="008F0613"/>
    <w:rsid w:val="008F3C87"/>
    <w:rsid w:val="008F4507"/>
    <w:rsid w:val="008F4A29"/>
    <w:rsid w:val="008F7F95"/>
    <w:rsid w:val="00910C56"/>
    <w:rsid w:val="00912679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675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27CF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5B57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17264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4B9F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C451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3F85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264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D3F85"/>
    <w:rPr>
      <w:u w:val="single"/>
    </w:rPr>
  </w:style>
  <w:style w:type="table" w:customStyle="1" w:styleId="TableNormal">
    <w:name w:val="Table Normal"/>
    <w:rsid w:val="00FD3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D3F8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FD3F85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FD3F85"/>
  </w:style>
  <w:style w:type="paragraph" w:customStyle="1" w:styleId="Corpodeltesto1">
    <w:name w:val="Corpo del testo1"/>
    <w:rsid w:val="00FD3F85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FD3F85"/>
    <w:pPr>
      <w:numPr>
        <w:numId w:val="2"/>
      </w:numPr>
    </w:pPr>
  </w:style>
  <w:style w:type="numbering" w:customStyle="1" w:styleId="Stileimportato3">
    <w:name w:val="Stile importato 3"/>
    <w:rsid w:val="00FD3F85"/>
    <w:pPr>
      <w:numPr>
        <w:numId w:val="3"/>
      </w:numPr>
    </w:pPr>
  </w:style>
  <w:style w:type="paragraph" w:customStyle="1" w:styleId="Contenutotabella">
    <w:name w:val="Contenuto tabella"/>
    <w:rsid w:val="00FD3F8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FD3F85"/>
    <w:pPr>
      <w:numPr>
        <w:numId w:val="4"/>
      </w:numPr>
    </w:pPr>
  </w:style>
  <w:style w:type="numbering" w:customStyle="1" w:styleId="Stileimportato5">
    <w:name w:val="Stile importato 5"/>
    <w:rsid w:val="00FD3F85"/>
    <w:pPr>
      <w:numPr>
        <w:numId w:val="5"/>
      </w:numPr>
    </w:pPr>
  </w:style>
  <w:style w:type="numbering" w:customStyle="1" w:styleId="Stileimportato6">
    <w:name w:val="Stile importato 6"/>
    <w:rsid w:val="00FD3F85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8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del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del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C4EF1-D90A-4392-944D-C49A4033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</cp:lastModifiedBy>
  <cp:revision>9</cp:revision>
  <cp:lastPrinted>2019-06-28T09:53:00Z</cp:lastPrinted>
  <dcterms:created xsi:type="dcterms:W3CDTF">2019-07-02T09:17:00Z</dcterms:created>
  <dcterms:modified xsi:type="dcterms:W3CDTF">2020-05-28T16:00:00Z</dcterms:modified>
</cp:coreProperties>
</file>