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A52D" w14:textId="6432D524" w:rsidR="008624F5" w:rsidRPr="00430A7F" w:rsidRDefault="008624F5" w:rsidP="00892356">
      <w:pPr>
        <w:pStyle w:val="Titolo1"/>
        <w:spacing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A11675">
        <w:rPr>
          <w:rFonts w:ascii="Times New Roman" w:hAnsi="Times New Roman" w:cs="Times New Roman"/>
          <w:color w:val="FF0000"/>
        </w:rPr>
        <w:t>C</w:t>
      </w:r>
      <w:r w:rsidR="00A11675" w:rsidRPr="00430A7F">
        <w:rPr>
          <w:rFonts w:ascii="Times New Roman" w:hAnsi="Times New Roman" w:cs="Times New Roman"/>
          <w:color w:val="FF0000"/>
        </w:rPr>
        <w:t xml:space="preserve"> </w:t>
      </w:r>
      <w:r w:rsidRPr="00430A7F">
        <w:rPr>
          <w:rFonts w:ascii="Times New Roman" w:hAnsi="Times New Roman" w:cs="Times New Roman"/>
          <w:color w:val="FF0000"/>
        </w:rPr>
        <w:t xml:space="preserve">– </w:t>
      </w:r>
      <w:r>
        <w:rPr>
          <w:rFonts w:ascii="Times New Roman" w:hAnsi="Times New Roman" w:cs="Times New Roman"/>
          <w:color w:val="FF0000"/>
        </w:rPr>
        <w:t>DICHIARAZIONE AUSILIARIA</w:t>
      </w:r>
    </w:p>
    <w:p w14:paraId="3F3B933A" w14:textId="635EFAA2" w:rsidR="008624F5" w:rsidRPr="001340E6" w:rsidRDefault="008624F5" w:rsidP="00892356">
      <w:pPr>
        <w:spacing w:after="0" w:line="240" w:lineRule="auto"/>
        <w:rPr>
          <w:rFonts w:ascii="Times New Roman" w:hAnsi="Times New Roman" w:cs="Times New Roman"/>
        </w:rPr>
      </w:pPr>
      <w:r w:rsidRPr="000B08F5">
        <w:rPr>
          <w:rFonts w:ascii="Times New Roman" w:hAnsi="Times New Roman" w:cs="Times New Roman"/>
          <w:color w:val="FF0000"/>
        </w:rPr>
        <w:t>(</w:t>
      </w:r>
      <w:proofErr w:type="gramStart"/>
      <w:r w:rsidRPr="000B08F5">
        <w:rPr>
          <w:rFonts w:ascii="Times New Roman" w:hAnsi="Times New Roman" w:cs="Times New Roman"/>
          <w:color w:val="FF0000"/>
        </w:rPr>
        <w:t>da</w:t>
      </w:r>
      <w:proofErr w:type="gramEnd"/>
      <w:r w:rsidRPr="000B08F5">
        <w:rPr>
          <w:rFonts w:ascii="Times New Roman" w:hAnsi="Times New Roman" w:cs="Times New Roman"/>
          <w:color w:val="FF0000"/>
        </w:rPr>
        <w:t xml:space="preserve"> utilizzare per la creazione del file denominato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5E6308" w:rsidRPr="005E6308">
        <w:rPr>
          <w:rFonts w:ascii="Times New Roman" w:hAnsi="Times New Roman" w:cs="Times New Roman" w:hint="eastAsia"/>
          <w:b/>
          <w:color w:val="FF0000"/>
        </w:rPr>
        <w:t>“</w:t>
      </w:r>
      <w:r w:rsidR="005E6308" w:rsidRPr="005E6308">
        <w:rPr>
          <w:rFonts w:ascii="Times New Roman" w:hAnsi="Times New Roman" w:cs="Times New Roman"/>
          <w:b/>
          <w:color w:val="FF0000"/>
        </w:rPr>
        <w:t>DICAUS_Dichiarazione_art._89_ausiliaria</w:t>
      </w:r>
      <w:r w:rsidR="005E6308" w:rsidRPr="005E6308">
        <w:rPr>
          <w:rFonts w:ascii="Times New Roman" w:hAnsi="Times New Roman" w:cs="Times New Roman" w:hint="eastAsia"/>
          <w:b/>
          <w:color w:val="FF0000"/>
        </w:rPr>
        <w:t>”</w:t>
      </w:r>
      <w:r w:rsidRPr="000B08F5">
        <w:rPr>
          <w:rFonts w:ascii="Times New Roman" w:hAnsi="Times New Roman" w:cs="Times New Roman"/>
          <w:color w:val="FF0000"/>
        </w:rPr>
        <w:t>)</w:t>
      </w:r>
    </w:p>
    <w:p w14:paraId="5ECB96C7" w14:textId="77777777" w:rsidR="00C0287D" w:rsidRPr="00C0287D" w:rsidRDefault="00C0287D" w:rsidP="00892356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7839"/>
      </w:tblGrid>
      <w:tr w:rsidR="004B35CE" w14:paraId="0C362A6E" w14:textId="77777777" w:rsidTr="004B35CE">
        <w:trPr>
          <w:cantSplit/>
        </w:trPr>
        <w:tc>
          <w:tcPr>
            <w:tcW w:w="15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C5AC2F" w14:textId="77777777" w:rsidR="004B35CE" w:rsidRDefault="004B35C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9800837" w14:textId="77777777" w:rsidR="00DE1B5D" w:rsidRDefault="00DE1B5D" w:rsidP="00DE1B5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21C7">
              <w:rPr>
                <w:rFonts w:ascii="Times New Roman" w:hAnsi="Times New Roman" w:cs="Times New Roman"/>
                <w:b/>
                <w:bCs/>
              </w:rPr>
              <w:t>PROCEDURA APERTA AI SENSI DELL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ART. 60 DEL D.LGS. 50/2016 PER 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AFFIDAMENTO DELL</w:t>
            </w:r>
            <w:r w:rsidRPr="00DD21C7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D21C7">
              <w:rPr>
                <w:rFonts w:ascii="Times New Roman" w:hAnsi="Times New Roman" w:cs="Times New Roman"/>
                <w:b/>
                <w:bCs/>
              </w:rPr>
              <w:t>APPALTO DEL SERVIZIO DI BROKERAGGIO ASSICURATIVO PER IL TRIENNIO 2019/2021</w:t>
            </w:r>
          </w:p>
          <w:p w14:paraId="27CA0533" w14:textId="65CC9623" w:rsidR="004B35CE" w:rsidRDefault="00DE1B5D" w:rsidP="00DE1B5D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21C7">
              <w:rPr>
                <w:rFonts w:ascii="Times New Roman" w:hAnsi="Times New Roman" w:cs="Times New Roman"/>
                <w:b/>
                <w:bCs/>
              </w:rPr>
              <w:t xml:space="preserve">CIG </w:t>
            </w:r>
            <w:r w:rsidR="001C1131" w:rsidRPr="001C1131">
              <w:rPr>
                <w:rFonts w:ascii="Times New Roman" w:hAnsi="Times New Roman" w:cs="Times New Roman"/>
                <w:b/>
                <w:bCs/>
              </w:rPr>
              <w:t>8047098358</w:t>
            </w:r>
            <w:bookmarkStart w:id="0" w:name="_GoBack"/>
            <w:bookmarkEnd w:id="0"/>
          </w:p>
        </w:tc>
      </w:tr>
    </w:tbl>
    <w:p w14:paraId="5611A83B" w14:textId="77777777" w:rsidR="00DE1B5D" w:rsidRDefault="00DE1B5D" w:rsidP="00892356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DB9D8A9" w14:textId="4CA6DF3F" w:rsidR="00C0287D" w:rsidRPr="00912679" w:rsidRDefault="00C0287D" w:rsidP="00892356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Il sottoscritto 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</w:t>
      </w:r>
    </w:p>
    <w:p w14:paraId="183B06FF" w14:textId="38CF40EA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nato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a 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 il ___________________</w:t>
      </w:r>
    </w:p>
    <w:p w14:paraId="1E120DB8" w14:textId="28D2F3F6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Residente in Via/P.zza 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 civ. 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</w:p>
    <w:p w14:paraId="190B7A1F" w14:textId="73B82A9B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.________________</w:t>
      </w:r>
    </w:p>
    <w:p w14:paraId="3138512E" w14:textId="7B477D8F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Legale rappresentante della ditta 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</w:t>
      </w:r>
    </w:p>
    <w:p w14:paraId="0697FCA2" w14:textId="3FE5EA93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con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sede in Via / P.zza 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</w:t>
      </w:r>
    </w:p>
    <w:p w14:paraId="5A783C86" w14:textId="67EB4991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_____________</w:t>
      </w:r>
    </w:p>
    <w:p w14:paraId="6B91214E" w14:textId="4872414D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Codice Fiscale n. 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14:paraId="518A3281" w14:textId="7264EACE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Partita IVA n. 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14:paraId="17FAD8D9" w14:textId="2490E623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Tel. n. 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</w:t>
      </w:r>
    </w:p>
    <w:p w14:paraId="61245722" w14:textId="3879E76D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</w:t>
      </w:r>
    </w:p>
    <w:p w14:paraId="1F78E942" w14:textId="65D98595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</w:t>
      </w:r>
    </w:p>
    <w:p w14:paraId="7C993E06" w14:textId="77777777" w:rsidR="00C0287D" w:rsidRPr="00892356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Si prega di indicare anche un numero di cellulare per eventuali comunicazioni in sede di espletamento della gara, ove non si riesca, per qualsiasi motivo, a contattare telefonicamente la sede del partecipante</w:t>
      </w:r>
    </w:p>
    <w:p w14:paraId="361957BB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Con espresso riferimento al soggetto giuridico rappresentato, ai sensi degli articoli 46 e 47 del D.P.R. 28 dicembre 2000, n. 445 e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s.m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., consapevole del fatto che, in caso di mendace dichiarazione, verranno applicate nei suoi riguardi, ai sensi dell’art. 76 del D.P.R. n. 445/2000, le sanzioni previste dal codice penale e dalle leggi speciali in materia di falsità negli atti, oltre alle conseguenze amministrative previste per le procedure relative all’affidamento di contratti pubblici</w:t>
      </w:r>
    </w:p>
    <w:p w14:paraId="05477E00" w14:textId="77777777"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</w:p>
    <w:p w14:paraId="3E25E9A2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- di obbligarsi nei confronti della stazione appaltante; e di obbligarsi nei confronti dell’impresa di seguito indicata, concorrente alla presente procedura di affidamento:</w:t>
      </w:r>
    </w:p>
    <w:p w14:paraId="4F80CA30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t>concorrente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14:paraId="1AD96137" w14:textId="64E6A029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14:paraId="00E92C3A" w14:textId="7E9B2879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>con</w:t>
      </w:r>
      <w:proofErr w:type="gram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sede in: Via/P.zza 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</w:t>
      </w:r>
    </w:p>
    <w:p w14:paraId="5006A441" w14:textId="216C9329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di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_________________________________________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Prov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________</w:t>
      </w:r>
    </w:p>
    <w:p w14:paraId="6767C77F" w14:textId="5D564045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Cod.Fisc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 P.IVA ___________________________________</w:t>
      </w:r>
    </w:p>
    <w:p w14:paraId="135D3AC4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AA42CB1" w14:textId="01230240" w:rsidR="00C0287D" w:rsidRPr="00892356" w:rsidRDefault="00C0287D" w:rsidP="008E1859">
      <w:pPr>
        <w:pStyle w:val="Paragrafoelenco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892356">
        <w:rPr>
          <w:rFonts w:ascii="Times New Roman" w:hAnsi="Times New Roman" w:cs="Times New Roman"/>
          <w:bCs/>
          <w:sz w:val="22"/>
          <w:szCs w:val="22"/>
        </w:rPr>
        <w:t>a</w:t>
      </w:r>
      <w:proofErr w:type="gramEnd"/>
      <w:r w:rsidRPr="00892356">
        <w:rPr>
          <w:rFonts w:ascii="Times New Roman" w:hAnsi="Times New Roman" w:cs="Times New Roman"/>
          <w:bCs/>
          <w:sz w:val="22"/>
          <w:szCs w:val="22"/>
        </w:rPr>
        <w:t xml:space="preserve"> mettere a disposizione, in applicazione dell’istituto dell’avvalimento di cui all’art. 89 del D. </w:t>
      </w:r>
      <w:proofErr w:type="spellStart"/>
      <w:r w:rsidRPr="00892356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892356">
        <w:rPr>
          <w:rFonts w:ascii="Times New Roman" w:hAnsi="Times New Roman" w:cs="Times New Roman"/>
          <w:bCs/>
          <w:sz w:val="22"/>
          <w:szCs w:val="22"/>
        </w:rPr>
        <w:t>. n. 50/2016, per tutta la durata dell’appalto i requisiti necessari per la partecipazione alla gara e le conseguenti risorse di cui è carente il concorrente, come di seguito indicati:</w:t>
      </w:r>
    </w:p>
    <w:p w14:paraId="5D5C1DD0" w14:textId="3BF58CFD" w:rsidR="00C0287D" w:rsidRDefault="00220648" w:rsidP="00892356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</w:t>
      </w:r>
    </w:p>
    <w:p w14:paraId="453922B7" w14:textId="55433F77" w:rsidR="00220648" w:rsidRDefault="00220648" w:rsidP="00892356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</w:t>
      </w:r>
    </w:p>
    <w:p w14:paraId="562E9CD3" w14:textId="0FE698E4" w:rsidR="00220648" w:rsidRPr="00912679" w:rsidRDefault="00220648" w:rsidP="00892356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</w:t>
      </w:r>
    </w:p>
    <w:p w14:paraId="789E2084" w14:textId="77777777"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14:paraId="2278DAA0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- di non incorrere nei motivi di esclusione di cui all’art. 80 del D.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50/2016, come meglio specificato nelle dichiarazioni appositamente rilasciate nell’ambito del “</w:t>
      </w:r>
      <w:r w:rsidRPr="00912679">
        <w:rPr>
          <w:rFonts w:ascii="Times New Roman" w:hAnsi="Times New Roman" w:cs="Times New Roman"/>
          <w:bCs/>
          <w:i/>
          <w:iCs/>
          <w:sz w:val="22"/>
          <w:szCs w:val="22"/>
        </w:rPr>
        <w:t>Modello Unico di gara”;</w:t>
      </w:r>
    </w:p>
    <w:p w14:paraId="5DAE526E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- di non presentarsi in qualità di ausiliaria per altro concorrente alla gara in oggetto e di non parteciparvi in proprio o come associata o consorziata di altro concorrente, ai sensi dell’art. 45 del D.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Lgs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>. n. 50/2016;</w:t>
      </w:r>
    </w:p>
    <w:p w14:paraId="3DBA2E91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- di allegare il contratto di avvalimento (in originale o copia conforme), in virtù del quale si impegna nei confronti del concorrente a fornire i requisiti e a mettere a disposizione le risorse necessarie per tutta la durata dell’appalto, specificando altresì che il concorrente e l’impresa ausiliaria sono responsabili in solido nei confronti della stazione appaltante in relazione alle prestazioni oggetto del contratto medesimo.</w:t>
      </w:r>
    </w:p>
    <w:p w14:paraId="1602617A" w14:textId="77777777"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A995109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Firma Impresa Ausiliaria</w:t>
      </w:r>
    </w:p>
    <w:p w14:paraId="1A9D7F01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479E7191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4779E12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 xml:space="preserve">Firma Impresa </w:t>
      </w:r>
      <w:proofErr w:type="spellStart"/>
      <w:r w:rsidRPr="00912679">
        <w:rPr>
          <w:rFonts w:ascii="Times New Roman" w:hAnsi="Times New Roman" w:cs="Times New Roman"/>
          <w:bCs/>
          <w:sz w:val="22"/>
          <w:szCs w:val="22"/>
        </w:rPr>
        <w:t>Ausiliata</w:t>
      </w:r>
      <w:proofErr w:type="spellEnd"/>
      <w:r w:rsidRPr="00912679">
        <w:rPr>
          <w:rFonts w:ascii="Times New Roman" w:hAnsi="Times New Roman" w:cs="Times New Roman"/>
          <w:bCs/>
          <w:sz w:val="22"/>
          <w:szCs w:val="22"/>
        </w:rPr>
        <w:t xml:space="preserve"> (Concorrente)</w:t>
      </w:r>
    </w:p>
    <w:p w14:paraId="0ED5CA8C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746233D9" w14:textId="77777777"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AC819DA" w14:textId="77777777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  <w:i/>
          <w:iCs/>
        </w:rPr>
        <w:t>Nota bene:</w:t>
      </w:r>
    </w:p>
    <w:p w14:paraId="2994947E" w14:textId="2F7E3FD8"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</w:rPr>
        <w:t xml:space="preserve">- </w:t>
      </w:r>
      <w:r w:rsidRPr="00912679">
        <w:rPr>
          <w:rFonts w:ascii="Times New Roman" w:hAnsi="Times New Roman" w:cs="Times New Roman"/>
          <w:bCs/>
          <w:i/>
          <w:iCs/>
        </w:rPr>
        <w:t xml:space="preserve">la presente sottoscrizione deve essere </w:t>
      </w:r>
      <w:r w:rsidR="00912679">
        <w:rPr>
          <w:rFonts w:ascii="Times New Roman" w:hAnsi="Times New Roman" w:cs="Times New Roman"/>
          <w:bCs/>
          <w:i/>
          <w:iCs/>
        </w:rPr>
        <w:t>effettuata digitalmente dai</w:t>
      </w:r>
      <w:r w:rsidRPr="00912679">
        <w:rPr>
          <w:rFonts w:ascii="Times New Roman" w:hAnsi="Times New Roman" w:cs="Times New Roman"/>
          <w:bCs/>
          <w:i/>
          <w:iCs/>
        </w:rPr>
        <w:t xml:space="preserve"> Legali Rappresentanti o dei Procuratori (in tali casi devono essere allegate le relative procure notarili)</w:t>
      </w:r>
    </w:p>
    <w:p w14:paraId="1728B27D" w14:textId="5CD7128C" w:rsidR="00FE0A38" w:rsidRDefault="00FE0A38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FE0A3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3B5D2" w14:textId="77777777" w:rsidR="00220DF4" w:rsidRDefault="00220DF4">
      <w:pPr>
        <w:spacing w:after="0" w:line="240" w:lineRule="auto"/>
      </w:pPr>
      <w:r>
        <w:separator/>
      </w:r>
    </w:p>
  </w:endnote>
  <w:endnote w:type="continuationSeparator" w:id="0">
    <w:p w14:paraId="578D40D9" w14:textId="77777777" w:rsidR="00220DF4" w:rsidRDefault="0022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C0287D" w:rsidRDefault="00C0287D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131">
          <w:rPr>
            <w:noProof/>
          </w:rPr>
          <w:t>2</w:t>
        </w:r>
        <w:r>
          <w:fldChar w:fldCharType="end"/>
        </w:r>
      </w:p>
    </w:sdtContent>
  </w:sdt>
  <w:p w14:paraId="7CAAF068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58CA393" w14:textId="62F214A5" w:rsidR="00C0287D" w:rsidRDefault="002B3422" w:rsidP="00EC35C1">
    <w:pPr>
      <w:pStyle w:val="Pidipagina"/>
      <w:spacing w:after="0"/>
      <w:jc w:val="center"/>
      <w:rPr>
        <w:sz w:val="16"/>
        <w:szCs w:val="16"/>
      </w:rPr>
    </w:pPr>
    <w:r w:rsidRPr="002B3422">
      <w:rPr>
        <w:sz w:val="16"/>
        <w:szCs w:val="16"/>
      </w:rPr>
      <w:t>APPALTO DEL SERVIZIO DI BROKERAGGIO ASSICURATIVO PER IL TRIENNIO 2019/2021</w:t>
    </w:r>
  </w:p>
  <w:p w14:paraId="0F6C268E" w14:textId="209C515B" w:rsidR="00C0287D" w:rsidRPr="00EC35C1" w:rsidRDefault="00EC451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5CAE38B" w14:textId="7FE5D543" w:rsidR="00C0287D" w:rsidRDefault="002B3422" w:rsidP="00852E57">
    <w:pPr>
      <w:pStyle w:val="Pidipagina"/>
      <w:spacing w:after="0"/>
      <w:jc w:val="center"/>
      <w:rPr>
        <w:sz w:val="16"/>
        <w:szCs w:val="16"/>
      </w:rPr>
    </w:pPr>
    <w:r w:rsidRPr="002B3422">
      <w:rPr>
        <w:sz w:val="16"/>
        <w:szCs w:val="16"/>
      </w:rPr>
      <w:t>APPALTO DEL SERVIZIO DI BROKERAGGIO ASSICURATIVO PER IL TRIENNIO 2019/2021</w:t>
    </w:r>
  </w:p>
  <w:p w14:paraId="63882496" w14:textId="79701C50" w:rsidR="00C0287D" w:rsidRPr="00EC35C1" w:rsidRDefault="00225022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  <w:p w14:paraId="78F06734" w14:textId="77777777"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BE6F2" w14:textId="77777777" w:rsidR="00220DF4" w:rsidRDefault="00220DF4">
      <w:pPr>
        <w:spacing w:after="0" w:line="240" w:lineRule="auto"/>
      </w:pPr>
      <w:r>
        <w:separator/>
      </w:r>
    </w:p>
  </w:footnote>
  <w:footnote w:type="continuationSeparator" w:id="0">
    <w:p w14:paraId="6C299F84" w14:textId="77777777" w:rsidR="00220DF4" w:rsidRDefault="0022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C0287D" w:rsidRPr="00EC35C1" w:rsidRDefault="00C0287D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C0287D" w:rsidRPr="00852E57" w:rsidRDefault="00C0287D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89F78FA"/>
    <w:multiLevelType w:val="hybridMultilevel"/>
    <w:tmpl w:val="E0CEEE58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16199"/>
    <w:multiLevelType w:val="hybridMultilevel"/>
    <w:tmpl w:val="CF0E08AA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6" w15:restartNumberingAfterBreak="0">
    <w:nsid w:val="587F4B68"/>
    <w:multiLevelType w:val="hybridMultilevel"/>
    <w:tmpl w:val="49DCD2AE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9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9"/>
  </w:num>
  <w:num w:numId="5">
    <w:abstractNumId w:val="17"/>
  </w:num>
  <w:num w:numId="6">
    <w:abstractNumId w:val="30"/>
  </w:num>
  <w:num w:numId="7">
    <w:abstractNumId w:val="0"/>
  </w:num>
  <w:num w:numId="8">
    <w:abstractNumId w:val="20"/>
  </w:num>
  <w:num w:numId="9">
    <w:abstractNumId w:val="26"/>
  </w:num>
  <w:num w:numId="10">
    <w:abstractNumId w:val="21"/>
  </w:num>
  <w:num w:numId="1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94B14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1131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648"/>
    <w:rsid w:val="00220DF4"/>
    <w:rsid w:val="00221678"/>
    <w:rsid w:val="00225022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B3422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35CE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356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1859"/>
    <w:rsid w:val="008E30AC"/>
    <w:rsid w:val="008E4B46"/>
    <w:rsid w:val="008F0613"/>
    <w:rsid w:val="008F3C87"/>
    <w:rsid w:val="008F4507"/>
    <w:rsid w:val="008F4A29"/>
    <w:rsid w:val="008F7F95"/>
    <w:rsid w:val="00910C56"/>
    <w:rsid w:val="00912679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675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0BC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1B5D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4B9F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C451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8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9DCA-FD4A-435E-8BF9-2BF80E2F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10</cp:revision>
  <cp:lastPrinted>2019-06-28T09:53:00Z</cp:lastPrinted>
  <dcterms:created xsi:type="dcterms:W3CDTF">2019-07-02T09:17:00Z</dcterms:created>
  <dcterms:modified xsi:type="dcterms:W3CDTF">2019-09-30T15:37:00Z</dcterms:modified>
</cp:coreProperties>
</file>